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F1D" w:rsidRPr="00C155CC" w:rsidRDefault="00613F1D" w:rsidP="00C155C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155CC">
        <w:rPr>
          <w:rFonts w:ascii="Times New Roman" w:hAnsi="Times New Roman"/>
          <w:b/>
          <w:color w:val="000000"/>
          <w:sz w:val="28"/>
          <w:szCs w:val="28"/>
        </w:rPr>
        <w:t>Перечень вопросов</w:t>
      </w:r>
    </w:p>
    <w:p w:rsidR="003C2964" w:rsidRPr="00C155CC" w:rsidRDefault="00613F1D" w:rsidP="00C155C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155CC">
        <w:rPr>
          <w:rFonts w:ascii="Times New Roman" w:hAnsi="Times New Roman"/>
          <w:b/>
          <w:color w:val="000000"/>
          <w:sz w:val="28"/>
          <w:szCs w:val="28"/>
        </w:rPr>
        <w:t>в рамках проведения публичных консультаций</w:t>
      </w:r>
    </w:p>
    <w:p w:rsidR="00C155CC" w:rsidRPr="00414053" w:rsidRDefault="00613F1D" w:rsidP="00C155CC">
      <w:pPr>
        <w:tabs>
          <w:tab w:val="left" w:pos="850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155CC">
        <w:rPr>
          <w:rFonts w:ascii="Times New Roman" w:hAnsi="Times New Roman"/>
          <w:b/>
          <w:color w:val="000000"/>
          <w:sz w:val="28"/>
          <w:szCs w:val="28"/>
        </w:rPr>
        <w:t xml:space="preserve">по проекту </w:t>
      </w:r>
      <w:r w:rsidR="00C155CC" w:rsidRPr="00414053">
        <w:rPr>
          <w:rFonts w:ascii="Times New Roman" w:hAnsi="Times New Roman"/>
          <w:b/>
          <w:sz w:val="28"/>
          <w:szCs w:val="28"/>
        </w:rPr>
        <w:t xml:space="preserve">решения Тверской городской Думы </w:t>
      </w:r>
      <w:r w:rsidR="00C155CC" w:rsidRPr="00C441B0">
        <w:rPr>
          <w:rFonts w:ascii="Times New Roman" w:hAnsi="Times New Roman"/>
          <w:b/>
          <w:sz w:val="28"/>
          <w:szCs w:val="28"/>
        </w:rPr>
        <w:t>«</w:t>
      </w:r>
      <w:r w:rsidR="00C441B0" w:rsidRPr="00C441B0">
        <w:rPr>
          <w:rFonts w:ascii="Times New Roman" w:hAnsi="Times New Roman"/>
          <w:b/>
          <w:sz w:val="28"/>
          <w:szCs w:val="28"/>
        </w:rPr>
        <w:t>О внесении изменений в решение Тверской городской Думы от 19.12.2019 № 266 «Об отдельных вопросах реализации правил землепользования и застройки города Твери</w:t>
      </w:r>
      <w:r w:rsidR="00C155CC" w:rsidRPr="00C441B0">
        <w:rPr>
          <w:rFonts w:ascii="Times New Roman" w:hAnsi="Times New Roman"/>
          <w:b/>
          <w:sz w:val="28"/>
          <w:szCs w:val="28"/>
        </w:rPr>
        <w:t>»</w:t>
      </w:r>
    </w:p>
    <w:p w:rsidR="00613F1D" w:rsidRPr="00613F1D" w:rsidRDefault="00613F1D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Pr="0004364E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 xml:space="preserve">Разработчик проекта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04364E">
        <w:rPr>
          <w:rFonts w:ascii="Times New Roman" w:hAnsi="Times New Roman"/>
          <w:b/>
          <w:sz w:val="28"/>
          <w:szCs w:val="28"/>
        </w:rPr>
        <w:t>нормативного правового акта:</w:t>
      </w:r>
    </w:p>
    <w:p w:rsidR="001E7906" w:rsidRPr="005F37E1" w:rsidRDefault="00C155CC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Правовое управление 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1E7906">
        <w:rPr>
          <w:rFonts w:ascii="Times New Roman" w:hAnsi="Times New Roman"/>
          <w:color w:val="000000"/>
          <w:sz w:val="28"/>
          <w:szCs w:val="28"/>
        </w:rPr>
        <w:t>дминистрации города Твери</w:t>
      </w:r>
      <w:r w:rsidR="001E7906">
        <w:rPr>
          <w:rFonts w:ascii="Times New Roman" w:hAnsi="Times New Roman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C441B0" w:rsidRPr="00C441B0" w:rsidRDefault="00557681" w:rsidP="00C441B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Синицкая Антонина Адамовна, главный специалист отде</w:t>
      </w:r>
      <w:r w:rsidRPr="0041405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ла нормотворческой деятельности и правовой экспертизы документов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правового управления Администрации города Твери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Pr="004140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телефон: </w:t>
      </w:r>
      <w:r w:rsidR="00C441B0" w:rsidRPr="00C441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 </w:t>
      </w:r>
      <w:r w:rsidR="00C441B0" w:rsidRPr="00C441B0">
        <w:rPr>
          <w:rFonts w:ascii="Times New Roman" w:hAnsi="Times New Roman"/>
          <w:sz w:val="28"/>
          <w:szCs w:val="28"/>
        </w:rPr>
        <w:t>(4822)36-03-18, доб. 1817</w:t>
      </w:r>
      <w:r w:rsidR="00C441B0">
        <w:rPr>
          <w:rFonts w:ascii="Times New Roman" w:hAnsi="Times New Roman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155CC" w:rsidRPr="00414053" w:rsidRDefault="001E7906" w:rsidP="00C155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="00AB0DA8" w:rsidRPr="00AB0DA8">
        <w:rPr>
          <w:rFonts w:ascii="Times New Roman" w:hAnsi="Times New Roman"/>
          <w:b/>
          <w:sz w:val="28"/>
          <w:szCs w:val="28"/>
        </w:rPr>
        <w:t xml:space="preserve">с </w:t>
      </w:r>
      <w:r w:rsidR="00BC18BF">
        <w:rPr>
          <w:rFonts w:ascii="Times New Roman" w:hAnsi="Times New Roman"/>
          <w:b/>
          <w:sz w:val="28"/>
          <w:szCs w:val="28"/>
        </w:rPr>
        <w:t>16</w:t>
      </w:r>
      <w:r w:rsidR="00AE56AA">
        <w:rPr>
          <w:rFonts w:ascii="Times New Roman" w:hAnsi="Times New Roman"/>
          <w:b/>
          <w:sz w:val="28"/>
          <w:szCs w:val="28"/>
        </w:rPr>
        <w:t xml:space="preserve"> </w:t>
      </w:r>
      <w:r w:rsidR="00C441B0">
        <w:rPr>
          <w:rFonts w:ascii="Times New Roman" w:hAnsi="Times New Roman"/>
          <w:b/>
          <w:sz w:val="28"/>
          <w:szCs w:val="28"/>
        </w:rPr>
        <w:t>июля</w:t>
      </w:r>
      <w:r w:rsidR="00AE56AA">
        <w:rPr>
          <w:rFonts w:ascii="Times New Roman" w:hAnsi="Times New Roman"/>
          <w:b/>
          <w:sz w:val="28"/>
          <w:szCs w:val="28"/>
        </w:rPr>
        <w:t xml:space="preserve"> </w:t>
      </w:r>
      <w:r w:rsidR="00AB0DA8" w:rsidRPr="00AB0DA8">
        <w:rPr>
          <w:rFonts w:ascii="Times New Roman" w:hAnsi="Times New Roman"/>
          <w:b/>
          <w:sz w:val="28"/>
          <w:szCs w:val="28"/>
        </w:rPr>
        <w:t>20</w:t>
      </w:r>
      <w:r w:rsidR="00C441B0">
        <w:rPr>
          <w:rFonts w:ascii="Times New Roman" w:hAnsi="Times New Roman"/>
          <w:b/>
          <w:sz w:val="28"/>
          <w:szCs w:val="28"/>
        </w:rPr>
        <w:t>20</w:t>
      </w:r>
      <w:r w:rsidR="00AB0DA8" w:rsidRPr="00AB0DA8">
        <w:rPr>
          <w:rFonts w:ascii="Times New Roman" w:hAnsi="Times New Roman"/>
          <w:b/>
          <w:sz w:val="28"/>
          <w:szCs w:val="28"/>
        </w:rPr>
        <w:t xml:space="preserve"> года по </w:t>
      </w:r>
      <w:r w:rsidR="00AE56AA">
        <w:rPr>
          <w:rFonts w:ascii="Times New Roman" w:hAnsi="Times New Roman"/>
          <w:b/>
          <w:sz w:val="28"/>
          <w:szCs w:val="28"/>
        </w:rPr>
        <w:t>2</w:t>
      </w:r>
      <w:r w:rsidR="00BC18BF">
        <w:rPr>
          <w:rFonts w:ascii="Times New Roman" w:hAnsi="Times New Roman"/>
          <w:b/>
          <w:sz w:val="28"/>
          <w:szCs w:val="28"/>
        </w:rPr>
        <w:t>0</w:t>
      </w:r>
      <w:bookmarkStart w:id="0" w:name="_GoBack"/>
      <w:bookmarkEnd w:id="0"/>
      <w:r w:rsidR="00AE56AA">
        <w:rPr>
          <w:rFonts w:ascii="Times New Roman" w:hAnsi="Times New Roman"/>
          <w:b/>
          <w:sz w:val="28"/>
          <w:szCs w:val="28"/>
        </w:rPr>
        <w:t xml:space="preserve"> </w:t>
      </w:r>
      <w:r w:rsidR="00C441B0">
        <w:rPr>
          <w:rFonts w:ascii="Times New Roman" w:hAnsi="Times New Roman"/>
          <w:b/>
          <w:sz w:val="28"/>
          <w:szCs w:val="28"/>
        </w:rPr>
        <w:t>июля</w:t>
      </w:r>
      <w:r w:rsidR="00AB0DA8" w:rsidRPr="00AB0DA8">
        <w:rPr>
          <w:rFonts w:ascii="Times New Roman" w:hAnsi="Times New Roman"/>
          <w:b/>
          <w:sz w:val="28"/>
          <w:szCs w:val="28"/>
        </w:rPr>
        <w:t xml:space="preserve"> 20</w:t>
      </w:r>
      <w:r w:rsidR="00C441B0">
        <w:rPr>
          <w:rFonts w:ascii="Times New Roman" w:hAnsi="Times New Roman"/>
          <w:b/>
          <w:sz w:val="28"/>
          <w:szCs w:val="28"/>
        </w:rPr>
        <w:t>20</w:t>
      </w:r>
      <w:r w:rsidR="00AB0DA8" w:rsidRPr="00AB0DA8">
        <w:rPr>
          <w:rFonts w:ascii="Times New Roman" w:hAnsi="Times New Roman"/>
          <w:b/>
          <w:sz w:val="28"/>
          <w:szCs w:val="28"/>
        </w:rPr>
        <w:t xml:space="preserve"> года</w:t>
      </w:r>
      <w:r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Pr="00293815">
        <w:rPr>
          <w:rFonts w:ascii="Times New Roman" w:hAnsi="Times New Roman"/>
          <w:color w:val="000000"/>
          <w:sz w:val="28"/>
          <w:szCs w:val="28"/>
        </w:rPr>
        <w:t>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 на адрес</w:t>
      </w:r>
      <w:r w:rsidRPr="001B6534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5" w:history="1">
        <w:r w:rsidR="00C155CC" w:rsidRPr="00414053">
          <w:rPr>
            <w:rFonts w:ascii="Times New Roman" w:hAnsi="Times New Roman"/>
            <w:sz w:val="28"/>
            <w:szCs w:val="28"/>
            <w:shd w:val="clear" w:color="auto" w:fill="FFFFFF"/>
          </w:rPr>
          <w:t>pu@adm.tver.ru</w:t>
        </w:r>
      </w:hyperlink>
      <w:r w:rsidR="00C155CC">
        <w:rPr>
          <w:rFonts w:ascii="Times New Roman" w:hAnsi="Times New Roman"/>
          <w:sz w:val="28"/>
          <w:szCs w:val="28"/>
        </w:rPr>
        <w:t xml:space="preserve"> </w:t>
      </w:r>
      <w:r w:rsidRPr="00F437B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виде прикрепленного файла, </w:t>
      </w:r>
      <w:r w:rsidRPr="0041754B">
        <w:rPr>
          <w:rFonts w:ascii="Times New Roman" w:hAnsi="Times New Roman"/>
          <w:color w:val="000000"/>
          <w:sz w:val="28"/>
          <w:szCs w:val="28"/>
        </w:rPr>
        <w:t>либо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754B">
        <w:rPr>
          <w:rFonts w:ascii="Times New Roman" w:hAnsi="Times New Roman"/>
          <w:color w:val="000000"/>
          <w:sz w:val="28"/>
          <w:szCs w:val="28"/>
        </w:rPr>
        <w:t xml:space="preserve">по адресу: </w:t>
      </w:r>
      <w:r w:rsidR="00C155CC" w:rsidRPr="00F45525">
        <w:rPr>
          <w:rFonts w:ascii="Times New Roman" w:hAnsi="Times New Roman"/>
          <w:sz w:val="28"/>
          <w:szCs w:val="28"/>
        </w:rPr>
        <w:t>1700</w:t>
      </w:r>
      <w:r w:rsidR="00C155CC">
        <w:rPr>
          <w:rFonts w:ascii="Times New Roman" w:hAnsi="Times New Roman"/>
          <w:sz w:val="28"/>
          <w:szCs w:val="28"/>
        </w:rPr>
        <w:t>0</w:t>
      </w:r>
      <w:r w:rsidR="00C155CC" w:rsidRPr="00F45525">
        <w:rPr>
          <w:rFonts w:ascii="Times New Roman" w:hAnsi="Times New Roman"/>
          <w:sz w:val="28"/>
          <w:szCs w:val="28"/>
        </w:rPr>
        <w:t xml:space="preserve">1, </w:t>
      </w:r>
      <w:r w:rsidR="00C155CC">
        <w:rPr>
          <w:rFonts w:ascii="Times New Roman" w:hAnsi="Times New Roman"/>
          <w:sz w:val="28"/>
          <w:szCs w:val="28"/>
        </w:rPr>
        <w:t xml:space="preserve">город </w:t>
      </w:r>
      <w:r w:rsidR="00C155CC" w:rsidRPr="00F45525">
        <w:rPr>
          <w:rFonts w:ascii="Times New Roman" w:hAnsi="Times New Roman"/>
          <w:sz w:val="28"/>
          <w:szCs w:val="28"/>
        </w:rPr>
        <w:t xml:space="preserve">Тверь, </w:t>
      </w:r>
      <w:r w:rsidR="00C155CC" w:rsidRPr="00414053">
        <w:rPr>
          <w:rFonts w:ascii="Times New Roman" w:eastAsia="Times New Roman" w:hAnsi="Times New Roman"/>
          <w:sz w:val="28"/>
          <w:szCs w:val="28"/>
          <w:lang w:eastAsia="ru-RU"/>
        </w:rPr>
        <w:t>улица Советская</w:t>
      </w:r>
      <w:r w:rsidR="00C155CC" w:rsidRPr="00F45525">
        <w:rPr>
          <w:rFonts w:ascii="Times New Roman" w:hAnsi="Times New Roman"/>
          <w:sz w:val="28"/>
          <w:szCs w:val="28"/>
        </w:rPr>
        <w:t xml:space="preserve">, дом </w:t>
      </w:r>
      <w:r w:rsidR="00C155CC">
        <w:rPr>
          <w:rFonts w:ascii="Times New Roman" w:hAnsi="Times New Roman"/>
          <w:sz w:val="28"/>
          <w:szCs w:val="28"/>
        </w:rPr>
        <w:t>11</w:t>
      </w:r>
      <w:r w:rsidR="00C155CC" w:rsidRPr="00F45525">
        <w:rPr>
          <w:rFonts w:ascii="Times New Roman" w:hAnsi="Times New Roman"/>
          <w:sz w:val="28"/>
          <w:szCs w:val="28"/>
        </w:rPr>
        <w:t>,</w:t>
      </w:r>
      <w:r w:rsidR="00C155CC">
        <w:rPr>
          <w:rFonts w:ascii="Times New Roman" w:hAnsi="Times New Roman"/>
          <w:sz w:val="28"/>
          <w:szCs w:val="28"/>
        </w:rPr>
        <w:t xml:space="preserve"> кабинет 94, правовое управление А</w:t>
      </w:r>
      <w:r w:rsidR="00C155CC" w:rsidRPr="00F45525">
        <w:rPr>
          <w:rFonts w:ascii="Times New Roman" w:hAnsi="Times New Roman"/>
          <w:sz w:val="28"/>
          <w:szCs w:val="28"/>
        </w:rPr>
        <w:t>дминистрации города Твери</w:t>
      </w:r>
      <w:r w:rsidR="003D0A4C">
        <w:rPr>
          <w:rFonts w:ascii="Times New Roman" w:hAnsi="Times New Roman"/>
          <w:sz w:val="28"/>
          <w:szCs w:val="28"/>
        </w:rPr>
        <w:t>.</w:t>
      </w:r>
    </w:p>
    <w:p w:rsidR="001E7906" w:rsidRPr="00D65AC0" w:rsidRDefault="001E7906" w:rsidP="00D367A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65AC0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позиции,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истечения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указанного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срока,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не в соответствии с настоящей формой.</w:t>
      </w:r>
    </w:p>
    <w:p w:rsidR="00D65AC0" w:rsidRDefault="00D65AC0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Pr="00D65AC0" w:rsidRDefault="00613F1D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5AC0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Default="00D65AC0" w:rsidP="003C29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Вашему желанию укажите</w:t>
      </w:r>
      <w:r w:rsidR="00613F1D" w:rsidRPr="00613F1D">
        <w:rPr>
          <w:rFonts w:ascii="Times New Roman" w:hAnsi="Times New Roman"/>
          <w:color w:val="000000"/>
          <w:sz w:val="28"/>
          <w:szCs w:val="28"/>
        </w:rPr>
        <w:t>: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110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Ф</w:t>
            </w:r>
            <w:r w:rsidR="001110DB">
              <w:rPr>
                <w:rFonts w:ascii="Times New Roman" w:hAnsi="Times New Roman"/>
                <w:sz w:val="28"/>
                <w:szCs w:val="28"/>
              </w:rPr>
              <w:t>амилию имя отчество</w:t>
            </w:r>
            <w:r w:rsidRPr="001338D8">
              <w:rPr>
                <w:rFonts w:ascii="Times New Roman" w:hAnsi="Times New Roman"/>
                <w:sz w:val="28"/>
                <w:szCs w:val="28"/>
              </w:rPr>
              <w:t xml:space="preserve">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C2964" w:rsidRPr="00613F1D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Перечень в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опрос</w:t>
      </w: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 </w:t>
      </w:r>
      <w:r w:rsidRPr="003C2964">
        <w:rPr>
          <w:rFonts w:ascii="Times New Roman" w:hAnsi="Times New Roman" w:cs="Times New Roman"/>
          <w:b/>
          <w:sz w:val="28"/>
          <w:szCs w:val="28"/>
        </w:rPr>
        <w:t>для участников публичных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 xml:space="preserve">консультаций, </w:t>
      </w:r>
    </w:p>
    <w:p w:rsidR="00613F1D" w:rsidRP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2964">
        <w:rPr>
          <w:rFonts w:ascii="Times New Roman" w:hAnsi="Times New Roman" w:cs="Times New Roman"/>
          <w:b/>
          <w:sz w:val="28"/>
          <w:szCs w:val="28"/>
        </w:rPr>
        <w:t>необходимых для оценки вводимого проектом правового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C2964" w:rsidRPr="00D65AC0" w:rsidRDefault="003C2964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155CC" w:rsidRPr="00C155CC" w:rsidRDefault="00C155CC" w:rsidP="00C155CC">
      <w:pPr>
        <w:tabs>
          <w:tab w:val="left" w:pos="850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5CC">
        <w:rPr>
          <w:rFonts w:ascii="Times New Roman" w:hAnsi="Times New Roman"/>
          <w:sz w:val="28"/>
          <w:szCs w:val="28"/>
          <w:lang w:eastAsia="ru-RU"/>
        </w:rPr>
        <w:t>1. На решение какой проблемы, на Ваш взгляд, направлено предлагаемое правовое регулирование? Актуальна ли данная проблема сегодня?</w:t>
      </w:r>
    </w:p>
    <w:p w:rsidR="00C155CC" w:rsidRPr="00C155CC" w:rsidRDefault="00C155CC" w:rsidP="00C155CC">
      <w:pPr>
        <w:tabs>
          <w:tab w:val="left" w:pos="850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5CC">
        <w:rPr>
          <w:rFonts w:ascii="Times New Roman" w:hAnsi="Times New Roman"/>
          <w:sz w:val="28"/>
          <w:szCs w:val="28"/>
          <w:lang w:eastAsia="ru-RU"/>
        </w:rPr>
        <w:t>2. Насколько предлагаемое правовое регулирование соотносится с проблемой, на решение которой оно направлено?</w:t>
      </w:r>
    </w:p>
    <w:p w:rsidR="00C155CC" w:rsidRPr="00C155CC" w:rsidRDefault="00C155CC" w:rsidP="00C155CC">
      <w:pPr>
        <w:tabs>
          <w:tab w:val="left" w:pos="850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5CC">
        <w:rPr>
          <w:rFonts w:ascii="Times New Roman" w:hAnsi="Times New Roman"/>
          <w:sz w:val="28"/>
          <w:szCs w:val="28"/>
          <w:lang w:eastAsia="ru-RU"/>
        </w:rPr>
        <w:t>3. Достигнет ли, на Ваш взгляд, предлагаемое правовое регулирование тех целей, на которые оно направлено?</w:t>
      </w:r>
    </w:p>
    <w:p w:rsidR="00C155CC" w:rsidRPr="00C155CC" w:rsidRDefault="00C155CC" w:rsidP="00C155CC">
      <w:pPr>
        <w:tabs>
          <w:tab w:val="left" w:pos="850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5CC">
        <w:rPr>
          <w:rFonts w:ascii="Times New Roman" w:hAnsi="Times New Roman"/>
          <w:sz w:val="28"/>
          <w:szCs w:val="28"/>
          <w:lang w:eastAsia="ru-RU"/>
        </w:rPr>
        <w:t xml:space="preserve">4. Является ли выбранный вариант решения проблемы оптимальным (в том числе с точки зрения выгод и издержек для общества в целом)? Существуют ли альтернативные способы достижения целей предлагаемого правового </w:t>
      </w:r>
      <w:r w:rsidRPr="00C155CC">
        <w:rPr>
          <w:rFonts w:ascii="Times New Roman" w:hAnsi="Times New Roman"/>
          <w:sz w:val="28"/>
          <w:szCs w:val="28"/>
          <w:lang w:eastAsia="ru-RU"/>
        </w:rPr>
        <w:lastRenderedPageBreak/>
        <w:t>регулирования? Если да, выделите те из них, которые, по Вашему мнению, являются менее затратными и/или более эффективными?</w:t>
      </w:r>
    </w:p>
    <w:p w:rsidR="00C155CC" w:rsidRPr="00C155CC" w:rsidRDefault="00C155CC" w:rsidP="00C155CC">
      <w:pPr>
        <w:tabs>
          <w:tab w:val="left" w:pos="850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5CC">
        <w:rPr>
          <w:rFonts w:ascii="Times New Roman" w:hAnsi="Times New Roman"/>
          <w:sz w:val="28"/>
          <w:szCs w:val="28"/>
          <w:lang w:eastAsia="ru-RU"/>
        </w:rPr>
        <w:t>5. Содержит ли проект муниципального нормативного правового акта нормы, невыполнимые на практике? Приведите примеры таких норм.</w:t>
      </w:r>
    </w:p>
    <w:p w:rsidR="00C155CC" w:rsidRPr="00C155CC" w:rsidRDefault="00C155CC" w:rsidP="00C155CC">
      <w:pPr>
        <w:tabs>
          <w:tab w:val="left" w:pos="850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5CC">
        <w:rPr>
          <w:rFonts w:ascii="Times New Roman" w:hAnsi="Times New Roman"/>
          <w:sz w:val="28"/>
          <w:szCs w:val="28"/>
          <w:lang w:eastAsia="ru-RU"/>
        </w:rPr>
        <w:t xml:space="preserve">6. Считаете ли Вы нормы проекта муниципального правового акта понятными, корректными и не вызывающими неоднозначное толкование? </w:t>
      </w:r>
    </w:p>
    <w:p w:rsidR="00C155CC" w:rsidRPr="00C155CC" w:rsidRDefault="00C155CC" w:rsidP="00C155CC">
      <w:pPr>
        <w:tabs>
          <w:tab w:val="left" w:pos="850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5CC">
        <w:rPr>
          <w:rFonts w:ascii="Times New Roman" w:hAnsi="Times New Roman"/>
          <w:sz w:val="28"/>
          <w:szCs w:val="28"/>
          <w:lang w:eastAsia="ru-RU"/>
        </w:rPr>
        <w:t>7. Какие полезные эффекты (общества, субъектов предпринимательской деятельности, потребителей и т.п.) повлечет за собой принятие проекта муниципального нормативного правового акта? Какими данными можно будет подтвердить проявление таких полезных эффектов?</w:t>
      </w:r>
    </w:p>
    <w:p w:rsidR="00C155CC" w:rsidRPr="00C155CC" w:rsidRDefault="00C155CC" w:rsidP="00C155CC">
      <w:pPr>
        <w:tabs>
          <w:tab w:val="left" w:pos="850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5CC">
        <w:rPr>
          <w:rFonts w:ascii="Times New Roman" w:hAnsi="Times New Roman"/>
          <w:sz w:val="28"/>
          <w:szCs w:val="28"/>
          <w:lang w:eastAsia="ru-RU"/>
        </w:rPr>
        <w:t>8. Оцените риски неблагоприятных последствий применения предлагаемого правового регулирования. Какими данными можно будет подтвердить проявление таких последствий?</w:t>
      </w:r>
    </w:p>
    <w:p w:rsidR="00C155CC" w:rsidRPr="00C155CC" w:rsidRDefault="00C155CC" w:rsidP="00C155CC">
      <w:pPr>
        <w:tabs>
          <w:tab w:val="left" w:pos="850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5CC">
        <w:rPr>
          <w:rFonts w:ascii="Times New Roman" w:hAnsi="Times New Roman"/>
          <w:sz w:val="28"/>
          <w:szCs w:val="28"/>
          <w:lang w:eastAsia="ru-RU"/>
        </w:rPr>
        <w:t>9. Иные предложения и замечания, которые, по Вашему мнению, целесообразно учесть в рамках оценки регулирующего воздействия. Предложения и замечания необходимо нормативно обосновать.</w:t>
      </w:r>
    </w:p>
    <w:p w:rsidR="003334E9" w:rsidRDefault="003334E9" w:rsidP="00C155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155CC" w:rsidRDefault="00C155CC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155CC" w:rsidRDefault="00C155CC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155CC" w:rsidRDefault="003334E9" w:rsidP="00C155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</w:t>
      </w:r>
      <w:r w:rsidR="00DA5FEF">
        <w:rPr>
          <w:rFonts w:ascii="Times New Roman" w:hAnsi="Times New Roman"/>
          <w:color w:val="000000"/>
          <w:sz w:val="28"/>
          <w:szCs w:val="28"/>
        </w:rPr>
        <w:t xml:space="preserve">чальник </w:t>
      </w:r>
      <w:r w:rsidR="00C155CC">
        <w:rPr>
          <w:rFonts w:ascii="Times New Roman" w:hAnsi="Times New Roman"/>
          <w:color w:val="000000"/>
          <w:sz w:val="28"/>
          <w:szCs w:val="28"/>
        </w:rPr>
        <w:t xml:space="preserve">правового управления </w:t>
      </w:r>
    </w:p>
    <w:p w:rsidR="00DA5FEF" w:rsidRDefault="00C155CC" w:rsidP="00C155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                                                            </w:t>
      </w:r>
      <w:r w:rsidR="00C441B0">
        <w:rPr>
          <w:rFonts w:ascii="Times New Roman" w:hAnsi="Times New Roman"/>
          <w:color w:val="000000"/>
          <w:sz w:val="28"/>
          <w:szCs w:val="28"/>
        </w:rPr>
        <w:t xml:space="preserve">И.М. </w:t>
      </w:r>
      <w:proofErr w:type="spellStart"/>
      <w:r w:rsidR="00C441B0">
        <w:rPr>
          <w:rFonts w:ascii="Times New Roman" w:hAnsi="Times New Roman"/>
          <w:color w:val="000000"/>
          <w:sz w:val="28"/>
          <w:szCs w:val="28"/>
        </w:rPr>
        <w:t>Вуймина</w:t>
      </w:r>
      <w:proofErr w:type="spellEnd"/>
    </w:p>
    <w:sectPr w:rsidR="00DA5FEF" w:rsidSect="00631F62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5B3E"/>
    <w:rsid w:val="00057F4F"/>
    <w:rsid w:val="000C3D32"/>
    <w:rsid w:val="000C4E88"/>
    <w:rsid w:val="000D00D6"/>
    <w:rsid w:val="000D4DC7"/>
    <w:rsid w:val="001110DB"/>
    <w:rsid w:val="00111474"/>
    <w:rsid w:val="001338D8"/>
    <w:rsid w:val="00147B52"/>
    <w:rsid w:val="001A78B5"/>
    <w:rsid w:val="001D4747"/>
    <w:rsid w:val="001E7906"/>
    <w:rsid w:val="001F779B"/>
    <w:rsid w:val="00211367"/>
    <w:rsid w:val="00241B4D"/>
    <w:rsid w:val="002503D0"/>
    <w:rsid w:val="00274D39"/>
    <w:rsid w:val="002C311C"/>
    <w:rsid w:val="003334E9"/>
    <w:rsid w:val="003C2964"/>
    <w:rsid w:val="003D0A4C"/>
    <w:rsid w:val="00417F58"/>
    <w:rsid w:val="00426C8D"/>
    <w:rsid w:val="004337B9"/>
    <w:rsid w:val="0044185A"/>
    <w:rsid w:val="0044328F"/>
    <w:rsid w:val="0049200F"/>
    <w:rsid w:val="004F3A94"/>
    <w:rsid w:val="004F63EF"/>
    <w:rsid w:val="00503E4B"/>
    <w:rsid w:val="005133E0"/>
    <w:rsid w:val="00527749"/>
    <w:rsid w:val="005537E5"/>
    <w:rsid w:val="00557681"/>
    <w:rsid w:val="005E0BCE"/>
    <w:rsid w:val="005F77E2"/>
    <w:rsid w:val="006060B2"/>
    <w:rsid w:val="00613F1D"/>
    <w:rsid w:val="00631F62"/>
    <w:rsid w:val="006405DC"/>
    <w:rsid w:val="00641CBE"/>
    <w:rsid w:val="00657114"/>
    <w:rsid w:val="006F2F5B"/>
    <w:rsid w:val="007558EE"/>
    <w:rsid w:val="00793022"/>
    <w:rsid w:val="00891981"/>
    <w:rsid w:val="0093350B"/>
    <w:rsid w:val="0094129B"/>
    <w:rsid w:val="00946D14"/>
    <w:rsid w:val="00A414B5"/>
    <w:rsid w:val="00AA2D94"/>
    <w:rsid w:val="00AB0DA8"/>
    <w:rsid w:val="00AD6F37"/>
    <w:rsid w:val="00AE56AA"/>
    <w:rsid w:val="00B66674"/>
    <w:rsid w:val="00B741EB"/>
    <w:rsid w:val="00B75ABE"/>
    <w:rsid w:val="00BC18BF"/>
    <w:rsid w:val="00BE1EDD"/>
    <w:rsid w:val="00BF4060"/>
    <w:rsid w:val="00BF5C24"/>
    <w:rsid w:val="00C038ED"/>
    <w:rsid w:val="00C155CC"/>
    <w:rsid w:val="00C353DC"/>
    <w:rsid w:val="00C441B0"/>
    <w:rsid w:val="00C9152D"/>
    <w:rsid w:val="00D3133B"/>
    <w:rsid w:val="00D367A5"/>
    <w:rsid w:val="00D65AC0"/>
    <w:rsid w:val="00DA5FEF"/>
    <w:rsid w:val="00DC0632"/>
    <w:rsid w:val="00E6375A"/>
    <w:rsid w:val="00E712B4"/>
    <w:rsid w:val="00E92F90"/>
    <w:rsid w:val="00ED2FE3"/>
    <w:rsid w:val="00F55222"/>
    <w:rsid w:val="00F56CDA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40A10-6B50-4BA5-B2B8-86B79C31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//pu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C84F5-62F5-488E-A7F5-35819165D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Синицкая Антонина Адамовна</cp:lastModifiedBy>
  <cp:revision>7</cp:revision>
  <cp:lastPrinted>2020-07-14T15:14:00Z</cp:lastPrinted>
  <dcterms:created xsi:type="dcterms:W3CDTF">2019-05-28T12:48:00Z</dcterms:created>
  <dcterms:modified xsi:type="dcterms:W3CDTF">2020-07-14T15:14:00Z</dcterms:modified>
</cp:coreProperties>
</file>